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28"/>
          <w:szCs w:val="28"/>
          <w:lang w:eastAsia="zh-CN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bookmarkStart w:id="0" w:name="_GoBack"/>
      <w:r>
        <w:rPr>
          <w:rFonts w:hint="eastAsia" w:ascii="仿宋_GB2312" w:hAnsi="Arial Narrow" w:eastAsia="仿宋_GB2312"/>
          <w:b/>
          <w:bCs/>
          <w:sz w:val="36"/>
          <w:szCs w:val="36"/>
        </w:rPr>
        <w:t>第十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届全省大学生诗文朗诵比赛报名表</w:t>
      </w:r>
    </w:p>
    <w:bookmarkEnd w:id="0"/>
    <w:p>
      <w:pPr>
        <w:jc w:val="center"/>
        <w:rPr>
          <w:rFonts w:hint="eastAsia" w:ascii="方正仿宋_GBK"/>
          <w:bCs/>
          <w:sz w:val="36"/>
          <w:szCs w:val="36"/>
        </w:rPr>
      </w:pPr>
      <w:r>
        <w:rPr>
          <w:rFonts w:hint="eastAsia" w:ascii="方正仿宋_GBK"/>
          <w:bCs/>
          <w:sz w:val="28"/>
          <w:szCs w:val="28"/>
        </w:rPr>
        <w:t>参赛单位：___________填表人：_________ 手机：_____________电子邮箱：_________________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96"/>
        <w:gridCol w:w="1276"/>
        <w:gridCol w:w="1701"/>
        <w:gridCol w:w="1701"/>
        <w:gridCol w:w="1559"/>
        <w:gridCol w:w="1276"/>
        <w:gridCol w:w="170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1025" w:type="dxa"/>
            <w:vMerge w:val="restart"/>
            <w:tcBorders>
              <w:top w:val="threeDEngrave" w:color="auto" w:sz="6" w:space="0"/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237" w:type="dxa"/>
            <w:gridSpan w:val="4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</w:tc>
        <w:tc>
          <w:tcPr>
            <w:tcW w:w="2977" w:type="dxa"/>
            <w:gridSpan w:val="2"/>
            <w:tcBorders>
              <w:top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指导教师</w:t>
            </w:r>
          </w:p>
        </w:tc>
        <w:tc>
          <w:tcPr>
            <w:tcW w:w="1895" w:type="dxa"/>
            <w:vMerge w:val="restart"/>
            <w:tcBorders>
              <w:top w:val="threeDEngrave" w:color="auto" w:sz="6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Cs w:val="21"/>
              </w:rPr>
            </w:pPr>
            <w:r>
              <w:rPr>
                <w:rFonts w:hint="eastAsia" w:ascii="方正仿宋_GBK"/>
                <w:b/>
                <w:sz w:val="24"/>
              </w:rPr>
              <w:t>推荐评语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1025" w:type="dxa"/>
            <w:vMerge w:val="continue"/>
            <w:tcBorders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1025" w:type="dxa"/>
            <w:tcBorders>
              <w:top w:val="double" w:color="auto" w:sz="4" w:space="0"/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double" w:color="auto" w:sz="4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1025" w:type="dxa"/>
            <w:tcBorders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exact"/>
          <w:jc w:val="center"/>
        </w:trPr>
        <w:tc>
          <w:tcPr>
            <w:tcW w:w="1025" w:type="dxa"/>
            <w:tcBorders>
              <w:left w:val="threeDEngrave" w:color="auto" w:sz="6" w:space="0"/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color="auto" w:sz="4" w:space="0"/>
              <w:bottom w:val="threeDEngrave" w:color="auto" w:sz="6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/>
        <w:ind w:firstLine="420" w:firstLineChars="200"/>
        <w:jc w:val="left"/>
        <w:rPr>
          <w:rFonts w:hint="eastAsia" w:ascii="方正仿宋_GBK" w:hAnsi="宋体"/>
          <w:bCs/>
          <w:kern w:val="0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cs="宋体"/>
          <w:b/>
          <w:bCs/>
          <w:kern w:val="0"/>
          <w:sz w:val="21"/>
          <w:szCs w:val="21"/>
        </w:rPr>
        <w:t>备注：</w:t>
      </w:r>
      <w:r>
        <w:rPr>
          <w:rFonts w:hint="eastAsia" w:ascii="方正仿宋_GBK" w:hAnsi="宋体"/>
          <w:bCs/>
          <w:kern w:val="0"/>
          <w:sz w:val="21"/>
          <w:szCs w:val="21"/>
        </w:rPr>
        <w:t>1.组别填专业组或非专业组；2.指导教师每个节目限1-2人；3.请学校联络</w:t>
      </w:r>
      <w:r>
        <w:rPr>
          <w:rFonts w:hint="eastAsia" w:ascii="方正仿宋_GBK" w:hAnsi="宋体"/>
          <w:bCs/>
          <w:kern w:val="0"/>
          <w:sz w:val="21"/>
          <w:szCs w:val="21"/>
          <w:highlight w:val="none"/>
        </w:rPr>
        <w:t>人将此表于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</w:rPr>
        <w:t>202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</w:rPr>
        <w:t>年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</w:rPr>
        <w:t>月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highlight w:val="none"/>
          <w:u w:val="single"/>
        </w:rPr>
        <w:t>日前</w:t>
      </w:r>
      <w:r>
        <w:rPr>
          <w:rFonts w:hint="eastAsia" w:ascii="方正仿宋_GBK" w:hAnsi="宋体"/>
          <w:b/>
          <w:bCs/>
          <w:color w:val="000000"/>
          <w:kern w:val="0"/>
          <w:sz w:val="21"/>
          <w:szCs w:val="21"/>
          <w:u w:val="single"/>
        </w:rPr>
        <w:t>连同朗诵音频、文本、校内选拔新闻稿和承诺书</w:t>
      </w:r>
      <w:r>
        <w:rPr>
          <w:rFonts w:hint="eastAsia" w:ascii="方正仿宋_GBK" w:hAnsi="宋体"/>
          <w:bCs/>
          <w:kern w:val="0"/>
          <w:sz w:val="21"/>
          <w:szCs w:val="21"/>
        </w:rPr>
        <w:t>一并打包发送至dxsswls2022@163.com；4.欢迎指导教师、参赛选手加入比赛交流QQ群:248964173（申请加入时请提供个人姓名、学校、手机号码）.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63AD"/>
    <w:rsid w:val="27E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2022-10-11T09:09:00Z</dcterms:created>
  <dc:creator>文档存本地丢失不负责</dc:creator>
  <cp:lastModifiedBy>文档存本地丢失不负责</cp:lastModifiedBy>
  <dcterms:modified xsi:type="dcterms:W3CDTF">2022-10-11T09:10:13Z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8720BFDF9A8B45B235C2446348215503</vt:lpwstr>
  </property>
</Properties>
</file>