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auto"/>
          <w:sz w:val="48"/>
          <w:szCs w:val="48"/>
        </w:rPr>
        <w:t>目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</w:rPr>
        <w:t>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 w:val="0"/>
          <w:bCs w:val="0"/>
          <w:color w:val="auto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 w:val="0"/>
          <w:bCs w:val="0"/>
          <w:color w:val="auto"/>
          <w:sz w:val="21"/>
        </w:rPr>
      </w:pP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instrText xml:space="preserve"> HYPERLINK \l _Toc10359_WPSOffice_Level1 </w:instrTex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学院学生参赛申请表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instrText xml:space="preserve"> HYPERLINK \l _Toc10359_WPSOffice_Level1 </w:instrTex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学院学生参赛假期集训申请表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instrText xml:space="preserve"> HYPERLINK \l _Toc10359_WPSOffice_Level1 </w:instrTex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学院竞赛专项采购申请表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80" w:hanging="280" w:hangingChars="1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instrText xml:space="preserve"> HYPERLINK \l _Toc10359_WPSOffice_Level1 </w:instrTex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学院学生参赛项目费用汇总表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80" w:hanging="280" w:hangingChars="1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tabs>
          <w:tab w:val="right" w:leader="do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instrText xml:space="preserve"> HYPERLINK \l _Toc8650_WPSOffice_Level1 </w:instrTex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学院竞赛专项经费使用审批表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fldChar w:fldCharType="end"/>
      </w: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2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</w:p>
    <w:p>
      <w:pPr>
        <w:pStyle w:val="5"/>
        <w:autoSpaceDE w:val="0"/>
        <w:spacing w:before="0" w:beforeAutospacing="0" w:after="0" w:afterAutospacing="0" w:line="560" w:lineRule="exact"/>
        <w:jc w:val="center"/>
        <w:rPr>
          <w:rFonts w:hint="eastAsia" w:ascii="宋体" w:hAnsi="宋体" w:eastAsia="宋体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cs="宋体"/>
          <w:color w:val="auto"/>
          <w:kern w:val="0"/>
          <w:sz w:val="44"/>
          <w:szCs w:val="44"/>
          <w:lang w:val="zh-CN"/>
        </w:rPr>
      </w:pPr>
      <w:r>
        <w:rPr>
          <w:rFonts w:hint="eastAsia" w:ascii="宋体" w:hAnsi="宋体" w:cs="宋体"/>
          <w:color w:val="auto"/>
          <w:kern w:val="0"/>
          <w:sz w:val="44"/>
          <w:szCs w:val="44"/>
          <w:lang w:val="zh-CN"/>
        </w:rPr>
        <w:t>学院学生参赛申请表</w:t>
      </w:r>
    </w:p>
    <w:tbl>
      <w:tblPr>
        <w:tblStyle w:val="6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33"/>
        <w:gridCol w:w="327"/>
        <w:gridCol w:w="1185"/>
        <w:gridCol w:w="1041"/>
        <w:gridCol w:w="507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赛事基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本情况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赛项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主办单位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竞赛类别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A类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B类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C类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（□内打“√”）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竞赛时间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竞赛地点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参赛要求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参赛学生数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组队形式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团体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领队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指导教师数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参赛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信息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组队要求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训练方案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经费预算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（说明主要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用途及金额）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经费合计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参赛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学生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专业班级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指导教师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指导教师姓名</w:t>
            </w:r>
          </w:p>
        </w:tc>
        <w:tc>
          <w:tcPr>
            <w:tcW w:w="29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填报人</w:t>
            </w:r>
          </w:p>
        </w:tc>
        <w:tc>
          <w:tcPr>
            <w:tcW w:w="3145" w:type="dxa"/>
            <w:gridSpan w:val="3"/>
          </w:tcPr>
          <w:p>
            <w:pPr>
              <w:rPr>
                <w:color w:val="auto"/>
                <w:sz w:val="11"/>
                <w:szCs w:val="15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填报人：</w:t>
            </w:r>
          </w:p>
          <w:p>
            <w:pPr>
              <w:spacing w:line="320" w:lineRule="exact"/>
              <w:ind w:right="48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年   月   日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二级院系（具体组织单位）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意 见</w:t>
            </w:r>
          </w:p>
        </w:tc>
        <w:tc>
          <w:tcPr>
            <w:tcW w:w="2973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</w:t>
            </w: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负责人：  </w:t>
            </w: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（盖章）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竞赛办公室意见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类别：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A类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B类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C类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</w:t>
            </w: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负责人：    </w:t>
            </w:r>
          </w:p>
          <w:p>
            <w:pPr>
              <w:spacing w:line="320" w:lineRule="exact"/>
              <w:ind w:right="480" w:firstLine="1200" w:firstLineChars="5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（盖章）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年   月   日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分管教学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院领导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见</w:t>
            </w:r>
          </w:p>
        </w:tc>
        <w:tc>
          <w:tcPr>
            <w:tcW w:w="2973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 名：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   月   日</w:t>
            </w:r>
          </w:p>
        </w:tc>
      </w:tr>
    </w:tbl>
    <w:p>
      <w:pPr>
        <w:widowControl/>
        <w:spacing w:line="250" w:lineRule="atLeast"/>
        <w:ind w:left="-420" w:leftChars="-200"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注：提交申报表时须提供相关竞赛的通知或文件。本表交竞赛办公室备案。</w:t>
      </w:r>
    </w:p>
    <w:p>
      <w:pPr>
        <w:spacing w:afterLines="50"/>
        <w:jc w:val="center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学院学生参赛假期集训申请表</w:t>
      </w:r>
    </w:p>
    <w:tbl>
      <w:tblPr>
        <w:tblStyle w:val="6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86"/>
        <w:gridCol w:w="1687"/>
        <w:gridCol w:w="1986"/>
        <w:gridCol w:w="1623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集训赛项名 称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集 训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院 系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集 训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起止时间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集 训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地 点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集训学生（可另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附表）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班 级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个人联系电话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家长联系电话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指导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教师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4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二级院系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意 见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负责人：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现代教育技术中心意 见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负责人：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竞赛办公室意见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负责人：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分管教学院领导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见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签  名：                                   年    月    日</w:t>
            </w:r>
          </w:p>
        </w:tc>
      </w:tr>
    </w:tbl>
    <w:p>
      <w:pPr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注： 本表交竞赛办公室备案。</w:t>
      </w:r>
    </w:p>
    <w:p>
      <w:pPr>
        <w:spacing w:afterLines="50"/>
        <w:jc w:val="center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学院竞赛专项采购申请表</w:t>
      </w: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158"/>
        <w:gridCol w:w="160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赛项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名称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二级院系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预算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金额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安装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及使用地点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专项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采购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申请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二级院系( 具体组织单位)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意 见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负责人：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现代教育技术中心意 见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负责人：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竞赛办公室意见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负责人：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分管教学院领导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见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签  名：                                   年    月    日</w:t>
            </w:r>
          </w:p>
        </w:tc>
      </w:tr>
    </w:tbl>
    <w:p>
      <w:pPr>
        <w:jc w:val="left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注： 本表交竞赛办公室备案。</w:t>
      </w:r>
    </w:p>
    <w:p>
      <w:pPr>
        <w:widowControl/>
        <w:spacing w:afterLines="50" w:line="250" w:lineRule="atLeast"/>
        <w:jc w:val="center"/>
        <w:rPr>
          <w:rFonts w:ascii="宋体" w:hAnsi="宋体" w:cs="宋体"/>
          <w:color w:val="auto"/>
          <w:kern w:val="0"/>
          <w:sz w:val="44"/>
          <w:szCs w:val="44"/>
          <w:lang w:val="zh-CN"/>
        </w:rPr>
      </w:pPr>
      <w:r>
        <w:rPr>
          <w:rFonts w:hint="eastAsia" w:ascii="宋体" w:hAnsi="宋体" w:cs="宋体"/>
          <w:color w:val="auto"/>
          <w:kern w:val="0"/>
          <w:sz w:val="44"/>
          <w:szCs w:val="44"/>
          <w:lang w:val="zh-CN"/>
        </w:rPr>
        <w:t>学院参赛项目费用汇总表</w:t>
      </w:r>
    </w:p>
    <w:p>
      <w:pPr>
        <w:widowControl/>
        <w:spacing w:line="250" w:lineRule="atLeast"/>
        <w:jc w:val="center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zh-CN"/>
        </w:rPr>
        <w:t xml:space="preserve">填报人：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 xml:space="preserve"> 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zh-CN"/>
        </w:rPr>
        <w:t>编制日期：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 xml:space="preserve">    年    月   日</w:t>
      </w:r>
    </w:p>
    <w:tbl>
      <w:tblPr>
        <w:tblStyle w:val="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792"/>
        <w:gridCol w:w="1625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项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主办单位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A类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B类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C类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（□内打“√”）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竞赛时间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竞赛地点</w:t>
            </w:r>
          </w:p>
        </w:tc>
        <w:tc>
          <w:tcPr>
            <w:tcW w:w="3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费 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发生情况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资料费：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耗材费：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差旅住宿费：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外聘教师指导酬金：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801" w:type="dxa"/>
            <w:gridSpan w:val="3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其他：                         元</w:t>
            </w:r>
          </w:p>
          <w:p>
            <w:pPr>
              <w:widowControl/>
              <w:spacing w:line="400" w:lineRule="exact"/>
              <w:ind w:firstLine="2160" w:firstLineChars="900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（请列明细清单）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合计发生费用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大写：                                           小写：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备 注</w:t>
            </w:r>
          </w:p>
        </w:tc>
        <w:tc>
          <w:tcPr>
            <w:tcW w:w="7801" w:type="dxa"/>
            <w:gridSpan w:val="3"/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二级院系（具体组织单位）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意 见</w:t>
            </w:r>
          </w:p>
        </w:tc>
        <w:tc>
          <w:tcPr>
            <w:tcW w:w="7801" w:type="dxa"/>
            <w:gridSpan w:val="3"/>
          </w:tcPr>
          <w:p>
            <w:pPr>
              <w:widowControl/>
              <w:spacing w:line="25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25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250" w:lineRule="atLeas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: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（盖章）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竞赛办公室意见</w:t>
            </w:r>
          </w:p>
        </w:tc>
        <w:tc>
          <w:tcPr>
            <w:tcW w:w="7801" w:type="dxa"/>
            <w:gridSpan w:val="3"/>
          </w:tcPr>
          <w:p>
            <w:pPr>
              <w:widowControl/>
              <w:spacing w:line="25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25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5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负责人: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（盖章）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 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分管教学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院领导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签  名: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 年   月   日</w:t>
            </w:r>
          </w:p>
        </w:tc>
      </w:tr>
    </w:tbl>
    <w:p>
      <w:pPr>
        <w:rPr>
          <w:rFonts w:hint="eastAsia" w:ascii="宋体" w:hAnsi="宋体" w:cs="宋体"/>
          <w:color w:val="auto"/>
          <w:kern w:val="0"/>
          <w:sz w:val="24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lang w:val="zh-CN"/>
        </w:rPr>
        <w:t>注：本表交竞赛办公室备案。</w:t>
      </w:r>
    </w:p>
    <w:p>
      <w:pPr>
        <w:bidi w:val="0"/>
        <w:jc w:val="center"/>
        <w:rPr>
          <w:rFonts w:hint="eastAsia"/>
          <w:sz w:val="44"/>
          <w:szCs w:val="44"/>
          <w:lang w:val="zh-CN" w:eastAsia="zh-CN"/>
        </w:rPr>
      </w:pPr>
      <w:r>
        <w:rPr>
          <w:rFonts w:hint="eastAsia"/>
          <w:sz w:val="44"/>
          <w:szCs w:val="44"/>
          <w:lang w:val="zh-CN" w:eastAsia="zh-CN"/>
        </w:rPr>
        <w:t>学院竞赛专项经费使用审批表</w:t>
      </w:r>
    </w:p>
    <w:tbl>
      <w:tblPr>
        <w:tblStyle w:val="6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632"/>
        <w:gridCol w:w="1512"/>
        <w:gridCol w:w="1547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赛事基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本情况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赛项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03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主办单位</w:t>
            </w:r>
          </w:p>
        </w:tc>
        <w:tc>
          <w:tcPr>
            <w:tcW w:w="603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竞赛类别</w:t>
            </w:r>
          </w:p>
        </w:tc>
        <w:tc>
          <w:tcPr>
            <w:tcW w:w="6035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A类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B类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C类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（□内打“√”）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竞赛时间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竞赛地点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参赛要求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参赛学生数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组队形式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团体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领队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指导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（参赛）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教师数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经费使用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缘由</w:t>
            </w:r>
          </w:p>
        </w:tc>
        <w:tc>
          <w:tcPr>
            <w:tcW w:w="7667" w:type="dxa"/>
            <w:gridSpan w:val="4"/>
            <w:tcBorders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经费申请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额度</w:t>
            </w:r>
          </w:p>
        </w:tc>
        <w:tc>
          <w:tcPr>
            <w:tcW w:w="76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经费开支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明细</w:t>
            </w:r>
          </w:p>
        </w:tc>
        <w:tc>
          <w:tcPr>
            <w:tcW w:w="7667" w:type="dxa"/>
            <w:gridSpan w:val="4"/>
            <w:tcBorders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人</w:t>
            </w:r>
          </w:p>
        </w:tc>
        <w:tc>
          <w:tcPr>
            <w:tcW w:w="3144" w:type="dxa"/>
            <w:gridSpan w:val="2"/>
          </w:tcPr>
          <w:p>
            <w:pPr>
              <w:rPr>
                <w:color w:val="auto"/>
                <w:sz w:val="11"/>
                <w:szCs w:val="15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sz w:val="24"/>
              </w:rPr>
              <w:t>人：</w:t>
            </w:r>
          </w:p>
          <w:p>
            <w:pPr>
              <w:spacing w:line="320" w:lineRule="exact"/>
              <w:ind w:right="48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年   月   日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二级院系（具体组织单位）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意 见</w:t>
            </w:r>
          </w:p>
        </w:tc>
        <w:tc>
          <w:tcPr>
            <w:tcW w:w="2976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</w:t>
            </w: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负责人：  </w:t>
            </w:r>
          </w:p>
          <w:p>
            <w:pPr>
              <w:spacing w:line="320" w:lineRule="exact"/>
              <w:ind w:right="48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</w:p>
          <w:p>
            <w:pPr>
              <w:pStyle w:val="2"/>
            </w:pP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（盖章）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竞赛办公室意见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ind w:right="48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负责人：   </w:t>
            </w:r>
          </w:p>
          <w:p>
            <w:pPr>
              <w:spacing w:line="320" w:lineRule="exact"/>
              <w:ind w:right="48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</w:p>
          <w:p>
            <w:pPr>
              <w:spacing w:line="320" w:lineRule="exact"/>
              <w:ind w:right="480" w:firstLine="1200" w:firstLineChars="5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（盖章）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年   月   日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分管教学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院领导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见</w:t>
            </w:r>
          </w:p>
        </w:tc>
        <w:tc>
          <w:tcPr>
            <w:tcW w:w="2976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 名：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   月   日</w:t>
            </w:r>
          </w:p>
        </w:tc>
      </w:tr>
    </w:tbl>
    <w:p>
      <w:pPr>
        <w:pStyle w:val="5"/>
        <w:autoSpaceDE w:val="0"/>
        <w:spacing w:before="0" w:beforeAutospacing="0" w:after="0" w:afterAutospacing="0" w:line="300" w:lineRule="exact"/>
        <w:jc w:val="both"/>
        <w:rPr>
          <w:rFonts w:hint="eastAsia" w:ascii="宋体" w:hAnsi="宋体" w:eastAsia="宋体" w:cs="仿宋"/>
          <w:sz w:val="16"/>
          <w:szCs w:val="16"/>
          <w:lang w:val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26247232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26247232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WE0MjY4ODcxNGZmM2QwYWViMmQwMzk1ZjJhNjMifQ=="/>
  </w:docVars>
  <w:rsids>
    <w:rsidRoot w:val="00000000"/>
    <w:rsid w:val="15703B4A"/>
    <w:rsid w:val="1A6938B4"/>
    <w:rsid w:val="2AD12E42"/>
    <w:rsid w:val="2B7B4934"/>
    <w:rsid w:val="312D57A8"/>
    <w:rsid w:val="4B0A40A0"/>
    <w:rsid w:val="6BA9669A"/>
    <w:rsid w:val="6E5972F9"/>
    <w:rsid w:val="70DE1F36"/>
    <w:rsid w:val="7CC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unhideWhenUsed/>
    <w:qFormat/>
    <w:uiPriority w:val="99"/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1516</Words>
  <Characters>1557</Characters>
  <Lines>0</Lines>
  <Paragraphs>0</Paragraphs>
  <TotalTime>4</TotalTime>
  <ScaleCrop>false</ScaleCrop>
  <LinksUpToDate>false</LinksUpToDate>
  <CharactersWithSpaces>2403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nn</dc:creator>
  <cp:lastModifiedBy>驿桥明月</cp:lastModifiedBy>
  <cp:lastPrinted>2023-05-25T07:49:00Z</cp:lastPrinted>
  <dcterms:modified xsi:type="dcterms:W3CDTF">2023-05-25T08:57:34Z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C2BAE99D78EA48B0B81BCB0D0897C3DD</vt:lpwstr>
  </property>
</Properties>
</file>